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44" w:rsidRPr="007E012C" w:rsidRDefault="00013A44" w:rsidP="007E012C">
      <w:pPr>
        <w:spacing w:after="0"/>
        <w:jc w:val="both"/>
        <w:rPr>
          <w:b/>
          <w:sz w:val="32"/>
          <w:szCs w:val="32"/>
        </w:rPr>
      </w:pPr>
      <w:r w:rsidRPr="007E012C">
        <w:rPr>
          <w:b/>
          <w:sz w:val="32"/>
          <w:szCs w:val="32"/>
        </w:rPr>
        <w:t>Läger Guide</w:t>
      </w:r>
    </w:p>
    <w:p w:rsidR="00013A44" w:rsidRDefault="00013A44" w:rsidP="007E012C">
      <w:pPr>
        <w:spacing w:after="0"/>
        <w:jc w:val="both"/>
      </w:pPr>
      <w:r>
        <w:t xml:space="preserve">Före man ska åka på läger så är det några saker man bör tänka på. Här kommer lite info som är mera riktad </w:t>
      </w:r>
      <w:r w:rsidR="007E012C">
        <w:t xml:space="preserve">både </w:t>
      </w:r>
      <w:r>
        <w:t xml:space="preserve">till </w:t>
      </w:r>
      <w:r w:rsidR="007E012C">
        <w:t xml:space="preserve">scouter </w:t>
      </w:r>
      <w:proofErr w:type="gramStart"/>
      <w:r w:rsidR="007E012C">
        <w:t>och</w:t>
      </w:r>
      <w:proofErr w:type="gramEnd"/>
      <w:r w:rsidR="007E012C">
        <w:t xml:space="preserve"> </w:t>
      </w:r>
      <w:r>
        <w:t>föräldrar.</w:t>
      </w:r>
    </w:p>
    <w:p w:rsidR="007E012C" w:rsidRDefault="007E012C" w:rsidP="007E012C">
      <w:pPr>
        <w:spacing w:after="0"/>
        <w:jc w:val="both"/>
      </w:pPr>
    </w:p>
    <w:p w:rsidR="00013A44" w:rsidRPr="00E77E0E" w:rsidRDefault="00013A44" w:rsidP="007E012C">
      <w:pPr>
        <w:spacing w:after="0"/>
        <w:jc w:val="both"/>
        <w:rPr>
          <w:sz w:val="28"/>
          <w:szCs w:val="28"/>
        </w:rPr>
      </w:pPr>
      <w:r w:rsidRPr="00E77E0E">
        <w:rPr>
          <w:sz w:val="28"/>
          <w:szCs w:val="28"/>
        </w:rPr>
        <w:t xml:space="preserve">Att </w:t>
      </w:r>
      <w:r>
        <w:rPr>
          <w:sz w:val="28"/>
          <w:szCs w:val="28"/>
        </w:rPr>
        <w:t xml:space="preserve">tänka på inför </w:t>
      </w:r>
      <w:r w:rsidR="007E012C">
        <w:rPr>
          <w:sz w:val="28"/>
          <w:szCs w:val="28"/>
        </w:rPr>
        <w:t xml:space="preserve">och under </w:t>
      </w:r>
      <w:r>
        <w:rPr>
          <w:sz w:val="28"/>
          <w:szCs w:val="28"/>
        </w:rPr>
        <w:t>läger</w:t>
      </w:r>
      <w:r w:rsidRPr="00E77E0E">
        <w:rPr>
          <w:sz w:val="28"/>
          <w:szCs w:val="28"/>
        </w:rPr>
        <w:t>:</w:t>
      </w:r>
    </w:p>
    <w:p w:rsidR="00013A44" w:rsidRPr="0086005C" w:rsidRDefault="00013A44" w:rsidP="007E012C">
      <w:pPr>
        <w:pStyle w:val="Liststycke"/>
        <w:numPr>
          <w:ilvl w:val="0"/>
          <w:numId w:val="1"/>
        </w:numPr>
        <w:spacing w:after="0"/>
        <w:jc w:val="both"/>
      </w:pPr>
      <w:r>
        <w:rPr>
          <w:b/>
        </w:rPr>
        <w:t>Packningshjälp</w:t>
      </w:r>
      <w:r>
        <w:t xml:space="preserve">. I början kan det vara bra om mamma eller pappa övervakar packningen </w:t>
      </w:r>
      <w:r w:rsidRPr="0086005C">
        <w:rPr>
          <w:b/>
        </w:rPr>
        <w:t>men se till att scouten själv vet vad han/hon har med och precis var i väskan det ligger.</w:t>
      </w:r>
    </w:p>
    <w:p w:rsidR="00013A44" w:rsidRDefault="00013A44" w:rsidP="007E012C">
      <w:pPr>
        <w:pStyle w:val="Liststycke"/>
        <w:numPr>
          <w:ilvl w:val="0"/>
          <w:numId w:val="1"/>
        </w:numPr>
        <w:spacing w:after="0"/>
        <w:jc w:val="both"/>
      </w:pPr>
      <w:r w:rsidRPr="0086005C">
        <w:rPr>
          <w:b/>
        </w:rPr>
        <w:t>Vattentätt</w:t>
      </w:r>
      <w:r>
        <w:t xml:space="preserve">. Packa alla kläder i vattentäta påsar så att de inte blir våta ifall det regnar på väskan. Vanliga matvarupåsar fungerar utmärkt. Ett bra system är att packa tröjor i en påse, strumpor i en annan osv. På så sätt behöver man inte riva ut allt ur väskan när man behöver något. </w:t>
      </w:r>
      <w:r w:rsidRPr="00013A44">
        <w:rPr>
          <w:b/>
        </w:rPr>
        <w:t>Var sedan noga</w:t>
      </w:r>
      <w:r w:rsidR="007E012C">
        <w:rPr>
          <w:b/>
        </w:rPr>
        <w:t xml:space="preserve"> med</w:t>
      </w:r>
      <w:r w:rsidRPr="00013A44">
        <w:rPr>
          <w:b/>
        </w:rPr>
        <w:t xml:space="preserve"> att </w:t>
      </w:r>
      <w:r w:rsidR="007E012C">
        <w:rPr>
          <w:b/>
        </w:rPr>
        <w:t xml:space="preserve">stänga </w:t>
      </w:r>
      <w:r w:rsidRPr="00013A44">
        <w:rPr>
          <w:b/>
        </w:rPr>
        <w:t xml:space="preserve">påsen efter att </w:t>
      </w:r>
      <w:r w:rsidR="007E012C">
        <w:rPr>
          <w:b/>
        </w:rPr>
        <w:t>du tar</w:t>
      </w:r>
      <w:r w:rsidRPr="00013A44">
        <w:rPr>
          <w:b/>
        </w:rPr>
        <w:t xml:space="preserve"> något ur den på lägret</w:t>
      </w:r>
      <w:r>
        <w:t>.</w:t>
      </w:r>
    </w:p>
    <w:p w:rsidR="00013A44" w:rsidRDefault="00013A44" w:rsidP="007E012C">
      <w:pPr>
        <w:pStyle w:val="Liststycke"/>
        <w:numPr>
          <w:ilvl w:val="0"/>
          <w:numId w:val="1"/>
        </w:numPr>
        <w:spacing w:after="0"/>
        <w:jc w:val="both"/>
      </w:pPr>
      <w:r w:rsidRPr="0086005C">
        <w:rPr>
          <w:b/>
        </w:rPr>
        <w:t>Sovsäcken torr</w:t>
      </w:r>
      <w:r>
        <w:t>. Vissa sovsäckspåsar håller vatten medan andra släpper igenom vatten. Om man är osäker lönar det sig att lägga sovsäcken i en plastpåse så att den inte blir våt om det regnar på den eller det är vått på marken.</w:t>
      </w:r>
    </w:p>
    <w:p w:rsidR="00013A44" w:rsidRDefault="00013A44" w:rsidP="007E012C">
      <w:pPr>
        <w:pStyle w:val="Liststycke"/>
        <w:numPr>
          <w:ilvl w:val="0"/>
          <w:numId w:val="1"/>
        </w:numPr>
        <w:spacing w:after="0"/>
        <w:jc w:val="both"/>
      </w:pPr>
      <w:r>
        <w:rPr>
          <w:b/>
        </w:rPr>
        <w:t>Val av väska</w:t>
      </w:r>
      <w:r w:rsidRPr="00BA43BB">
        <w:t>.</w:t>
      </w:r>
      <w:r>
        <w:t xml:space="preserve"> På vissa läger skall man bära sin packade väska långt, då är en </w:t>
      </w:r>
      <w:proofErr w:type="spellStart"/>
      <w:r>
        <w:t>rinkka</w:t>
      </w:r>
      <w:proofErr w:type="spellEnd"/>
      <w:r>
        <w:t xml:space="preserve"> det absolut bästa valet. På andra läger bär man sin väska 50 m</w:t>
      </w:r>
      <w:r w:rsidR="007E012C">
        <w:t xml:space="preserve">eter från parkeringen (t.ex. </w:t>
      </w:r>
      <w:proofErr w:type="spellStart"/>
      <w:r w:rsidR="007E012C">
        <w:t>Tisskärssand</w:t>
      </w:r>
      <w:proofErr w:type="spellEnd"/>
      <w:r w:rsidR="007E012C">
        <w:t>), då är väsktypen inte så viktig.</w:t>
      </w:r>
    </w:p>
    <w:p w:rsidR="00AF3012" w:rsidRDefault="00AF3012" w:rsidP="007E012C">
      <w:pPr>
        <w:pStyle w:val="Liststycke"/>
        <w:numPr>
          <w:ilvl w:val="0"/>
          <w:numId w:val="1"/>
        </w:numPr>
        <w:spacing w:after="0"/>
        <w:jc w:val="both"/>
      </w:pPr>
      <w:r>
        <w:rPr>
          <w:b/>
        </w:rPr>
        <w:t>Regnkläder är viktiga</w:t>
      </w:r>
      <w:r w:rsidRPr="00AF3012">
        <w:t>.</w:t>
      </w:r>
      <w:r>
        <w:t xml:space="preserve"> Ta också med regntåliga skor.</w:t>
      </w:r>
    </w:p>
    <w:p w:rsidR="00AF3012" w:rsidRDefault="00AF3012" w:rsidP="00AF3012">
      <w:pPr>
        <w:pStyle w:val="Liststycke"/>
        <w:numPr>
          <w:ilvl w:val="0"/>
          <w:numId w:val="1"/>
        </w:numPr>
        <w:spacing w:after="0"/>
        <w:jc w:val="both"/>
      </w:pPr>
      <w:r>
        <w:rPr>
          <w:b/>
        </w:rPr>
        <w:t>Varma kläder</w:t>
      </w:r>
      <w:r w:rsidRPr="00AF3012">
        <w:t>.</w:t>
      </w:r>
      <w:r>
        <w:t xml:space="preserve"> Ta med varma kläder, lägren är ofta vid sjön och det blir kallt vid lägerbål på kvällen.</w:t>
      </w:r>
    </w:p>
    <w:p w:rsidR="00FF1593" w:rsidRDefault="00FF1593" w:rsidP="00AF3012">
      <w:pPr>
        <w:pStyle w:val="Liststycke"/>
        <w:numPr>
          <w:ilvl w:val="0"/>
          <w:numId w:val="1"/>
        </w:numPr>
        <w:spacing w:after="0"/>
        <w:jc w:val="both"/>
      </w:pPr>
      <w:r>
        <w:rPr>
          <w:b/>
        </w:rPr>
        <w:t>Lättorkade kläder</w:t>
      </w:r>
      <w:r w:rsidRPr="00FF1593">
        <w:t>.</w:t>
      </w:r>
      <w:r>
        <w:t xml:space="preserve"> Jag tycker inte om jeans och tjocka collegekläder. Blir de blöta är de svåra att torka.</w:t>
      </w:r>
      <w:r w:rsidR="00D617F8">
        <w:t xml:space="preserve"> Välj ”sporttyg” och fleece.</w:t>
      </w:r>
    </w:p>
    <w:p w:rsidR="008B2E9B" w:rsidRDefault="008B2E9B" w:rsidP="00AF3012">
      <w:pPr>
        <w:pStyle w:val="Liststycke"/>
        <w:numPr>
          <w:ilvl w:val="0"/>
          <w:numId w:val="1"/>
        </w:numPr>
        <w:spacing w:after="0"/>
        <w:jc w:val="both"/>
      </w:pPr>
      <w:r>
        <w:rPr>
          <w:b/>
        </w:rPr>
        <w:t>Mössa på huvudet</w:t>
      </w:r>
      <w:r w:rsidRPr="008B2E9B">
        <w:t>.</w:t>
      </w:r>
      <w:r>
        <w:t xml:space="preserve"> Är det varmt får man solsting utan mössa och är det kallt fryser man utan mössa.</w:t>
      </w:r>
      <w:bookmarkStart w:id="0" w:name="_GoBack"/>
      <w:bookmarkEnd w:id="0"/>
    </w:p>
    <w:p w:rsidR="003E1DA5" w:rsidRDefault="007E012C" w:rsidP="007E012C">
      <w:pPr>
        <w:pStyle w:val="Liststycke"/>
        <w:numPr>
          <w:ilvl w:val="0"/>
          <w:numId w:val="1"/>
        </w:numPr>
        <w:spacing w:after="0"/>
        <w:jc w:val="both"/>
      </w:pPr>
      <w:r>
        <w:rPr>
          <w:b/>
        </w:rPr>
        <w:t xml:space="preserve">Solkräm och </w:t>
      </w:r>
      <w:proofErr w:type="spellStart"/>
      <w:r>
        <w:rPr>
          <w:b/>
        </w:rPr>
        <w:t>a</w:t>
      </w:r>
      <w:r w:rsidR="003E1DA5">
        <w:rPr>
          <w:b/>
        </w:rPr>
        <w:t>ftersun</w:t>
      </w:r>
      <w:proofErr w:type="spellEnd"/>
      <w:r w:rsidR="003E1DA5" w:rsidRPr="003E1DA5">
        <w:t>.</w:t>
      </w:r>
      <w:r w:rsidR="003E1DA5">
        <w:t xml:space="preserve"> Sätt på solkräm varje morgon. Även om det är mulet, det kan bli soligt på eftermiddagen. </w:t>
      </w:r>
      <w:proofErr w:type="spellStart"/>
      <w:r w:rsidR="003E1DA5">
        <w:t>Aftersun</w:t>
      </w:r>
      <w:proofErr w:type="spellEnd"/>
      <w:r w:rsidR="003E1DA5">
        <w:t xml:space="preserve"> är bra att ha ifall man glömt solkrämen och bränt sig.</w:t>
      </w:r>
    </w:p>
    <w:p w:rsidR="003E1DA5" w:rsidRDefault="003E1DA5" w:rsidP="007E012C">
      <w:pPr>
        <w:pStyle w:val="Liststycke"/>
        <w:numPr>
          <w:ilvl w:val="0"/>
          <w:numId w:val="1"/>
        </w:numPr>
        <w:spacing w:after="0"/>
        <w:jc w:val="both"/>
      </w:pPr>
      <w:r>
        <w:rPr>
          <w:b/>
        </w:rPr>
        <w:t>Matkärlspåse</w:t>
      </w:r>
      <w:r w:rsidRPr="003E1DA5">
        <w:t>.</w:t>
      </w:r>
      <w:r>
        <w:t xml:space="preserve"> </w:t>
      </w:r>
      <w:proofErr w:type="spellStart"/>
      <w:r>
        <w:t>Matkärl</w:t>
      </w:r>
      <w:proofErr w:type="spellEnd"/>
      <w:r>
        <w:t>, alltså djupta</w:t>
      </w:r>
      <w:r w:rsidR="007E012C">
        <w:t>l</w:t>
      </w:r>
      <w:r>
        <w:t>lrik, sked, gaffel, kniv, mugg ska man ha i en tygpåse. Gärna märkt med namn, då torkar sakerna efter att man diskat och de hålls rena. Vill man spara på utrymme klarar man sig utmärkt med djupta</w:t>
      </w:r>
      <w:r w:rsidR="007E012C">
        <w:t>l</w:t>
      </w:r>
      <w:r>
        <w:t>lrik, sked och mugg.</w:t>
      </w:r>
    </w:p>
    <w:p w:rsidR="003E1DA5" w:rsidRDefault="003E1DA5" w:rsidP="007E012C">
      <w:pPr>
        <w:pStyle w:val="Liststycke"/>
        <w:numPr>
          <w:ilvl w:val="0"/>
          <w:numId w:val="1"/>
        </w:numPr>
        <w:spacing w:after="0"/>
        <w:jc w:val="both"/>
      </w:pPr>
      <w:r>
        <w:rPr>
          <w:b/>
        </w:rPr>
        <w:t>Dagsryggsäck</w:t>
      </w:r>
      <w:r w:rsidRPr="003E1DA5">
        <w:t>.</w:t>
      </w:r>
      <w:r>
        <w:t xml:space="preserve"> Speciellt på större läger behöver man en dagsryggsäck men det är bra också på mindre läger. I dagsryggsäcken kan man lägga en jacka, tröja och vattenflaska.</w:t>
      </w:r>
    </w:p>
    <w:p w:rsidR="003E1DA5" w:rsidRDefault="003E1DA5" w:rsidP="007E012C">
      <w:pPr>
        <w:pStyle w:val="Liststycke"/>
        <w:numPr>
          <w:ilvl w:val="0"/>
          <w:numId w:val="3"/>
        </w:numPr>
        <w:spacing w:after="0"/>
        <w:jc w:val="both"/>
      </w:pPr>
      <w:r>
        <w:rPr>
          <w:b/>
        </w:rPr>
        <w:t>Skor inne i tältet</w:t>
      </w:r>
      <w:r w:rsidRPr="003E1DA5">
        <w:t>.</w:t>
      </w:r>
      <w:r>
        <w:t xml:space="preserve"> När du tar av dig skorna för att gå in i tältet till natten ska du kolla att skorna är under tak så att det inte regnar i dem.</w:t>
      </w:r>
    </w:p>
    <w:p w:rsidR="003E1DA5" w:rsidRDefault="003E1DA5" w:rsidP="007E012C">
      <w:pPr>
        <w:pStyle w:val="Liststycke"/>
        <w:numPr>
          <w:ilvl w:val="0"/>
          <w:numId w:val="3"/>
        </w:numPr>
        <w:spacing w:after="0"/>
        <w:jc w:val="both"/>
      </w:pPr>
      <w:r>
        <w:rPr>
          <w:b/>
        </w:rPr>
        <w:t>Ingen elektronik</w:t>
      </w:r>
      <w:r w:rsidRPr="003E1DA5">
        <w:t>.</w:t>
      </w:r>
      <w:r>
        <w:t xml:space="preserve"> Ledarna har telefoner, man kan ringa hem och hemifrån via dem. Scouterna behöver alltså inga telefoner. Ofta finns inte laddningsmöjligheter och det är sandigt och vått. </w:t>
      </w:r>
    </w:p>
    <w:p w:rsidR="003E1DA5" w:rsidRDefault="008D3B6E" w:rsidP="007E012C">
      <w:pPr>
        <w:pStyle w:val="Liststycke"/>
        <w:numPr>
          <w:ilvl w:val="0"/>
          <w:numId w:val="3"/>
        </w:numPr>
        <w:spacing w:after="0"/>
        <w:jc w:val="both"/>
      </w:pPr>
      <w:r>
        <w:rPr>
          <w:b/>
        </w:rPr>
        <w:t>Drick och ät mycket</w:t>
      </w:r>
      <w:r>
        <w:t>. Det är ofta var</w:t>
      </w:r>
      <w:r w:rsidR="007E012C">
        <w:t>m</w:t>
      </w:r>
      <w:r>
        <w:t>t och soligt. Glömmer man att dricka vatten får man solsting och glömmer man att äta får man saltbrist</w:t>
      </w:r>
      <w:r w:rsidR="007E012C">
        <w:t xml:space="preserve"> och näringsbrist</w:t>
      </w:r>
      <w:r>
        <w:t>. Drick och ät så mycket som du orkar så klarar du dig fint.</w:t>
      </w:r>
    </w:p>
    <w:p w:rsidR="007E012C" w:rsidRDefault="007E012C" w:rsidP="007E012C">
      <w:pPr>
        <w:spacing w:after="0"/>
        <w:jc w:val="both"/>
      </w:pPr>
    </w:p>
    <w:p w:rsidR="00013A44" w:rsidRPr="00B030E8" w:rsidRDefault="00013A44" w:rsidP="007E01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Läger är roligt! Hälsningar </w:t>
      </w:r>
      <w:r w:rsidRPr="00B030E8">
        <w:rPr>
          <w:sz w:val="24"/>
          <w:szCs w:val="24"/>
        </w:rPr>
        <w:t>Patrulledarna</w:t>
      </w:r>
    </w:p>
    <w:p w:rsidR="00013A44" w:rsidRDefault="00013A44" w:rsidP="007E012C">
      <w:pPr>
        <w:spacing w:after="0"/>
        <w:jc w:val="both"/>
      </w:pPr>
    </w:p>
    <w:p w:rsidR="00595CB4" w:rsidRDefault="00595CB4" w:rsidP="007E012C">
      <w:pPr>
        <w:spacing w:after="0"/>
        <w:jc w:val="both"/>
      </w:pPr>
    </w:p>
    <w:sectPr w:rsidR="00595C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BD" w:rsidRDefault="002268BD" w:rsidP="00013A44">
      <w:pPr>
        <w:spacing w:after="0" w:line="240" w:lineRule="auto"/>
      </w:pPr>
      <w:r>
        <w:separator/>
      </w:r>
    </w:p>
  </w:endnote>
  <w:endnote w:type="continuationSeparator" w:id="0">
    <w:p w:rsidR="002268BD" w:rsidRDefault="002268BD" w:rsidP="0001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BD" w:rsidRDefault="002268BD" w:rsidP="00013A44">
      <w:pPr>
        <w:spacing w:after="0" w:line="240" w:lineRule="auto"/>
      </w:pPr>
      <w:r>
        <w:separator/>
      </w:r>
    </w:p>
  </w:footnote>
  <w:footnote w:type="continuationSeparator" w:id="0">
    <w:p w:rsidR="002268BD" w:rsidRDefault="002268BD" w:rsidP="0001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44" w:rsidRDefault="00013A44">
    <w:pPr>
      <w:pStyle w:val="Sidhuvud"/>
    </w:pPr>
    <w:r>
      <w:t>Läger Guide</w:t>
    </w:r>
    <w:r>
      <w:tab/>
    </w:r>
    <w:r>
      <w:tab/>
      <w:t>Alfred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B19"/>
    <w:multiLevelType w:val="hybridMultilevel"/>
    <w:tmpl w:val="D1B0074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D38C8"/>
    <w:multiLevelType w:val="hybridMultilevel"/>
    <w:tmpl w:val="0AC0B4B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A5A3E"/>
    <w:multiLevelType w:val="hybridMultilevel"/>
    <w:tmpl w:val="AC90942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A7"/>
    <w:rsid w:val="00013A44"/>
    <w:rsid w:val="002268BD"/>
    <w:rsid w:val="00284DA7"/>
    <w:rsid w:val="003E1DA5"/>
    <w:rsid w:val="00595CB4"/>
    <w:rsid w:val="007E012C"/>
    <w:rsid w:val="008B2E9B"/>
    <w:rsid w:val="008D3B6E"/>
    <w:rsid w:val="00AF3012"/>
    <w:rsid w:val="00D617F8"/>
    <w:rsid w:val="00DF0E4C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4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1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13A44"/>
  </w:style>
  <w:style w:type="paragraph" w:styleId="Sidfot">
    <w:name w:val="footer"/>
    <w:basedOn w:val="Normal"/>
    <w:link w:val="SidfotChar"/>
    <w:uiPriority w:val="99"/>
    <w:unhideWhenUsed/>
    <w:rsid w:val="0001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13A44"/>
  </w:style>
  <w:style w:type="paragraph" w:styleId="Liststycke">
    <w:name w:val="List Paragraph"/>
    <w:basedOn w:val="Normal"/>
    <w:uiPriority w:val="34"/>
    <w:qFormat/>
    <w:rsid w:val="00013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4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1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13A44"/>
  </w:style>
  <w:style w:type="paragraph" w:styleId="Sidfot">
    <w:name w:val="footer"/>
    <w:basedOn w:val="Normal"/>
    <w:link w:val="SidfotChar"/>
    <w:uiPriority w:val="99"/>
    <w:unhideWhenUsed/>
    <w:rsid w:val="0001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13A44"/>
  </w:style>
  <w:style w:type="paragraph" w:styleId="Liststycke">
    <w:name w:val="List Paragraph"/>
    <w:basedOn w:val="Normal"/>
    <w:uiPriority w:val="34"/>
    <w:qFormat/>
    <w:rsid w:val="0001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</dc:creator>
  <cp:keywords/>
  <dc:description/>
  <cp:lastModifiedBy>Alfred</cp:lastModifiedBy>
  <cp:revision>8</cp:revision>
  <dcterms:created xsi:type="dcterms:W3CDTF">2015-05-30T10:56:00Z</dcterms:created>
  <dcterms:modified xsi:type="dcterms:W3CDTF">2015-06-11T19:48:00Z</dcterms:modified>
</cp:coreProperties>
</file>